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rFonts w:ascii="Raleway" w:cs="Raleway" w:eastAsia="Raleway" w:hAnsi="Raleway"/>
        </w:rPr>
      </w:pPr>
      <w:bookmarkStart w:colFirst="0" w:colLast="0" w:name="_heading=h.gjdgxs" w:id="0"/>
      <w:bookmarkEnd w:id="0"/>
      <w:r w:rsidDel="00000000" w:rsidR="00000000" w:rsidRPr="00000000">
        <w:rPr>
          <w:rFonts w:ascii="Raleway" w:cs="Raleway" w:eastAsia="Raleway" w:hAnsi="Raleway"/>
          <w:rtl w:val="0"/>
        </w:rPr>
        <w:t xml:space="preserve">Personality Worksheet</w:t>
      </w:r>
    </w:p>
    <w:p w:rsidR="00000000" w:rsidDel="00000000" w:rsidP="00000000" w:rsidRDefault="00000000" w:rsidRPr="00000000" w14:paraId="00000002">
      <w:pPr>
        <w:rPr>
          <w:rFonts w:ascii="Raleway" w:cs="Raleway" w:eastAsia="Raleway" w:hAnsi="Raleway"/>
          <w:b w:val="1"/>
        </w:rPr>
      </w:pPr>
      <w:r w:rsidDel="00000000" w:rsidR="00000000" w:rsidRPr="00000000">
        <w:rPr>
          <w:rFonts w:ascii="Raleway" w:cs="Raleway" w:eastAsia="Raleway" w:hAnsi="Raleway"/>
          <w:b w:val="1"/>
          <w:rtl w:val="0"/>
        </w:rPr>
        <w:t xml:space="preserve">Client Name: George T Weldon Construction, LLC</w:t>
      </w:r>
    </w:p>
    <w:p w:rsidR="00000000" w:rsidDel="00000000" w:rsidP="00000000" w:rsidRDefault="00000000" w:rsidRPr="00000000" w14:paraId="00000003">
      <w:pPr>
        <w:rPr>
          <w:rFonts w:ascii="Raleway" w:cs="Raleway" w:eastAsia="Raleway" w:hAnsi="Raleway"/>
          <w:b w:val="1"/>
        </w:rPr>
      </w:pPr>
      <w:r w:rsidDel="00000000" w:rsidR="00000000" w:rsidRPr="00000000">
        <w:rPr>
          <w:rFonts w:ascii="Raleway" w:cs="Raleway" w:eastAsia="Raleway" w:hAnsi="Raleway"/>
          <w:b w:val="1"/>
          <w:rtl w:val="0"/>
        </w:rPr>
        <w:t xml:space="preserve">Date: 03/16/2022</w:t>
      </w:r>
    </w:p>
    <w:p w:rsidR="00000000" w:rsidDel="00000000" w:rsidP="00000000" w:rsidRDefault="00000000" w:rsidRPr="00000000" w14:paraId="00000004">
      <w:pPr>
        <w:rPr>
          <w:rFonts w:ascii="Raleway" w:cs="Raleway" w:eastAsia="Raleway" w:hAnsi="Raleway"/>
          <w:b w:val="1"/>
        </w:rPr>
      </w:pPr>
      <w:r w:rsidDel="00000000" w:rsidR="00000000" w:rsidRPr="00000000">
        <w:rPr>
          <w:rtl w:val="0"/>
        </w:rPr>
      </w:r>
    </w:p>
    <w:p w:rsidR="00000000" w:rsidDel="00000000" w:rsidP="00000000" w:rsidRDefault="00000000" w:rsidRPr="00000000" w14:paraId="00000005">
      <w:pPr>
        <w:rPr>
          <w:rFonts w:ascii="Raleway" w:cs="Raleway" w:eastAsia="Raleway" w:hAnsi="Raleway"/>
          <w:b w:val="1"/>
        </w:rPr>
      </w:pPr>
      <w:r w:rsidDel="00000000" w:rsidR="00000000" w:rsidRPr="00000000">
        <w:rPr>
          <w:rFonts w:ascii="Raleway" w:cs="Raleway" w:eastAsia="Raleway" w:hAnsi="Raleway"/>
          <w:b w:val="1"/>
          <w:rtl w:val="0"/>
        </w:rPr>
        <w:t xml:space="preserve">Step 0: Review your Audience Avatar Worksheet</w:t>
      </w:r>
    </w:p>
    <w:p w:rsidR="00000000" w:rsidDel="00000000" w:rsidP="00000000" w:rsidRDefault="00000000" w:rsidRPr="00000000" w14:paraId="00000006">
      <w:pPr>
        <w:rPr>
          <w:rFonts w:ascii="Raleway" w:cs="Raleway" w:eastAsia="Raleway" w:hAnsi="Raleway"/>
          <w:b w:val="1"/>
        </w:rPr>
      </w:pPr>
      <w:r w:rsidDel="00000000" w:rsidR="00000000" w:rsidRPr="00000000">
        <w:rPr>
          <w:rtl w:val="0"/>
        </w:rPr>
      </w:r>
    </w:p>
    <w:p w:rsidR="00000000" w:rsidDel="00000000" w:rsidP="00000000" w:rsidRDefault="00000000" w:rsidRPr="00000000" w14:paraId="00000007">
      <w:pPr>
        <w:rPr>
          <w:rFonts w:ascii="Raleway" w:cs="Raleway" w:eastAsia="Raleway" w:hAnsi="Raleway"/>
          <w:b w:val="1"/>
        </w:rPr>
      </w:pPr>
      <w:r w:rsidDel="00000000" w:rsidR="00000000" w:rsidRPr="00000000">
        <w:rPr>
          <w:rFonts w:ascii="Raleway" w:cs="Raleway" w:eastAsia="Raleway" w:hAnsi="Raleway"/>
          <w:b w:val="1"/>
          <w:rtl w:val="0"/>
        </w:rPr>
        <w:t xml:space="preserve">What are your ideal client/customer’s desires?</w:t>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b w:val="1"/>
              </w:rPr>
            </w:pPr>
            <w:r w:rsidDel="00000000" w:rsidR="00000000" w:rsidRPr="00000000">
              <w:rPr>
                <w:rFonts w:ascii="Raleway" w:cs="Raleway" w:eastAsia="Raleway" w:hAnsi="Raleway"/>
                <w:b w:val="1"/>
                <w:rtl w:val="0"/>
              </w:rPr>
              <w:t xml:space="preserve">To have their projects done correctly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b w:val="1"/>
              </w:rPr>
            </w:pPr>
            <w:r w:rsidDel="00000000" w:rsidR="00000000" w:rsidRPr="00000000">
              <w:rPr>
                <w:rFonts w:ascii="Raleway" w:cs="Raleway" w:eastAsia="Raleway" w:hAnsi="Raleway"/>
                <w:b w:val="1"/>
                <w:rtl w:val="0"/>
              </w:rPr>
              <w:t xml:space="preserve">To have their project done on time and on budget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b w:val="1"/>
              </w:rPr>
            </w:pPr>
            <w:r w:rsidDel="00000000" w:rsidR="00000000" w:rsidRPr="00000000">
              <w:rPr>
                <w:rFonts w:ascii="Raleway" w:cs="Raleway" w:eastAsia="Raleway" w:hAnsi="Raleway"/>
                <w:b w:val="1"/>
                <w:rtl w:val="0"/>
              </w:rPr>
              <w:t xml:space="preserve">High quality work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b w:val="1"/>
              </w:rPr>
            </w:pPr>
            <w:r w:rsidDel="00000000" w:rsidR="00000000" w:rsidRPr="00000000">
              <w:rPr>
                <w:rFonts w:ascii="Raleway" w:cs="Raleway" w:eastAsia="Raleway" w:hAnsi="Raleway"/>
                <w:b w:val="1"/>
                <w:rtl w:val="0"/>
              </w:rPr>
              <w:t xml:space="preserve">Communication</w:t>
            </w:r>
          </w:p>
        </w:tc>
      </w:tr>
    </w:tbl>
    <w:p w:rsidR="00000000" w:rsidDel="00000000" w:rsidP="00000000" w:rsidRDefault="00000000" w:rsidRPr="00000000" w14:paraId="0000000C">
      <w:pPr>
        <w:rPr>
          <w:rFonts w:ascii="Raleway" w:cs="Raleway" w:eastAsia="Raleway" w:hAnsi="Raleway"/>
          <w:b w:val="1"/>
        </w:rPr>
      </w:pPr>
      <w:r w:rsidDel="00000000" w:rsidR="00000000" w:rsidRPr="00000000">
        <w:rPr>
          <w:rtl w:val="0"/>
        </w:rPr>
      </w:r>
    </w:p>
    <w:p w:rsidR="00000000" w:rsidDel="00000000" w:rsidP="00000000" w:rsidRDefault="00000000" w:rsidRPr="00000000" w14:paraId="0000000D">
      <w:pPr>
        <w:rPr>
          <w:rFonts w:ascii="Raleway" w:cs="Raleway" w:eastAsia="Raleway" w:hAnsi="Raleway"/>
          <w:b w:val="1"/>
        </w:rPr>
      </w:pPr>
      <w:r w:rsidDel="00000000" w:rsidR="00000000" w:rsidRPr="00000000">
        <w:rPr>
          <w:rtl w:val="0"/>
        </w:rPr>
      </w:r>
    </w:p>
    <w:p w:rsidR="00000000" w:rsidDel="00000000" w:rsidP="00000000" w:rsidRDefault="00000000" w:rsidRPr="00000000" w14:paraId="0000000E">
      <w:pPr>
        <w:rPr>
          <w:rFonts w:ascii="Raleway" w:cs="Raleway" w:eastAsia="Raleway" w:hAnsi="Raleway"/>
          <w:b w:val="1"/>
        </w:rPr>
      </w:pPr>
      <w:r w:rsidDel="00000000" w:rsidR="00000000" w:rsidRPr="00000000">
        <w:rPr>
          <w:rFonts w:ascii="Raleway" w:cs="Raleway" w:eastAsia="Raleway" w:hAnsi="Raleway"/>
          <w:b w:val="1"/>
          <w:rtl w:val="0"/>
        </w:rPr>
        <w:t xml:space="preserve">What are your ideal customer’s fears?</w:t>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That their job won’t be done correctly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That it will be more expensive or take longer than expected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Poor Quality work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A contractor who won’t communicate or who communicates poorly</w:t>
            </w:r>
          </w:p>
        </w:tc>
      </w:tr>
    </w:tbl>
    <w:p w:rsidR="00000000" w:rsidDel="00000000" w:rsidP="00000000" w:rsidRDefault="00000000" w:rsidRPr="00000000" w14:paraId="00000013">
      <w:pPr>
        <w:rPr>
          <w:rFonts w:ascii="Raleway" w:cs="Raleway" w:eastAsia="Raleway" w:hAnsi="Raleway"/>
          <w:b w:val="1"/>
        </w:rPr>
      </w:pPr>
      <w:r w:rsidDel="00000000" w:rsidR="00000000" w:rsidRPr="00000000">
        <w:rPr>
          <w:rtl w:val="0"/>
        </w:rPr>
      </w:r>
    </w:p>
    <w:p w:rsidR="00000000" w:rsidDel="00000000" w:rsidP="00000000" w:rsidRDefault="00000000" w:rsidRPr="00000000" w14:paraId="00000014">
      <w:pPr>
        <w:rPr>
          <w:rFonts w:ascii="Raleway" w:cs="Raleway" w:eastAsia="Raleway" w:hAnsi="Raleway"/>
          <w:b w:val="1"/>
        </w:rPr>
      </w:pPr>
      <w:r w:rsidDel="00000000" w:rsidR="00000000" w:rsidRPr="00000000">
        <w:rPr>
          <w:rtl w:val="0"/>
        </w:rPr>
      </w:r>
    </w:p>
    <w:p w:rsidR="00000000" w:rsidDel="00000000" w:rsidP="00000000" w:rsidRDefault="00000000" w:rsidRPr="00000000" w14:paraId="00000015">
      <w:pPr>
        <w:rPr>
          <w:rFonts w:ascii="Raleway" w:cs="Raleway" w:eastAsia="Raleway" w:hAnsi="Raleway"/>
          <w:b w:val="1"/>
        </w:rPr>
      </w:pPr>
      <w:r w:rsidDel="00000000" w:rsidR="00000000" w:rsidRPr="00000000">
        <w:rPr>
          <w:rFonts w:ascii="Raleway" w:cs="Raleway" w:eastAsia="Raleway" w:hAnsi="Raleway"/>
          <w:b w:val="1"/>
          <w:rtl w:val="0"/>
        </w:rPr>
        <w:t xml:space="preserve">What emotions are they experiencing before they work with you?</w:t>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Stress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Anxiety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Lack of knowledge (Can their dreams be realized?)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Fear of not being told the truth or having the full story.</w:t>
            </w:r>
          </w:p>
        </w:tc>
      </w:tr>
    </w:tbl>
    <w:p w:rsidR="00000000" w:rsidDel="00000000" w:rsidP="00000000" w:rsidRDefault="00000000" w:rsidRPr="00000000" w14:paraId="0000001A">
      <w:pPr>
        <w:rPr>
          <w:rFonts w:ascii="Raleway" w:cs="Raleway" w:eastAsia="Raleway" w:hAnsi="Raleway"/>
          <w:b w:val="1"/>
        </w:rPr>
      </w:pPr>
      <w:r w:rsidDel="00000000" w:rsidR="00000000" w:rsidRPr="00000000">
        <w:rPr>
          <w:rtl w:val="0"/>
        </w:rPr>
      </w:r>
    </w:p>
    <w:p w:rsidR="00000000" w:rsidDel="00000000" w:rsidP="00000000" w:rsidRDefault="00000000" w:rsidRPr="00000000" w14:paraId="0000001B">
      <w:pPr>
        <w:rPr>
          <w:rFonts w:ascii="Raleway" w:cs="Raleway" w:eastAsia="Raleway" w:hAnsi="Raleway"/>
          <w:b w:val="1"/>
        </w:rPr>
      </w:pPr>
      <w:r w:rsidDel="00000000" w:rsidR="00000000" w:rsidRPr="00000000">
        <w:rPr>
          <w:rtl w:val="0"/>
        </w:rPr>
      </w:r>
    </w:p>
    <w:p w:rsidR="00000000" w:rsidDel="00000000" w:rsidP="00000000" w:rsidRDefault="00000000" w:rsidRPr="00000000" w14:paraId="0000001C">
      <w:pPr>
        <w:rPr>
          <w:rFonts w:ascii="Raleway" w:cs="Raleway" w:eastAsia="Raleway" w:hAnsi="Raleway"/>
          <w:b w:val="1"/>
        </w:rPr>
      </w:pPr>
      <w:r w:rsidDel="00000000" w:rsidR="00000000" w:rsidRPr="00000000">
        <w:rPr>
          <w:rFonts w:ascii="Raleway" w:cs="Raleway" w:eastAsia="Raleway" w:hAnsi="Raleway"/>
          <w:b w:val="1"/>
          <w:rtl w:val="0"/>
        </w:rPr>
        <w:t xml:space="preserve">What emotions do they experience after they work with you?</w:t>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Satisfied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Happy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Proud of their project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Relieved that it’s done to their specifications</w:t>
            </w:r>
          </w:p>
        </w:tc>
      </w:tr>
    </w:tbl>
    <w:p w:rsidR="00000000" w:rsidDel="00000000" w:rsidP="00000000" w:rsidRDefault="00000000" w:rsidRPr="00000000" w14:paraId="00000021">
      <w:pPr>
        <w:rPr>
          <w:rFonts w:ascii="Raleway" w:cs="Raleway" w:eastAsia="Raleway" w:hAnsi="Raleway"/>
          <w:b w:val="1"/>
        </w:rPr>
      </w:pPr>
      <w:r w:rsidDel="00000000" w:rsidR="00000000" w:rsidRPr="00000000">
        <w:rPr>
          <w:rtl w:val="0"/>
        </w:rPr>
      </w:r>
    </w:p>
    <w:p w:rsidR="00000000" w:rsidDel="00000000" w:rsidP="00000000" w:rsidRDefault="00000000" w:rsidRPr="00000000" w14:paraId="00000022">
      <w:pPr>
        <w:rPr>
          <w:rFonts w:ascii="Raleway" w:cs="Raleway" w:eastAsia="Raleway" w:hAnsi="Raleway"/>
          <w:b w:val="1"/>
        </w:rPr>
      </w:pPr>
      <w:r w:rsidDel="00000000" w:rsidR="00000000" w:rsidRPr="00000000">
        <w:rPr>
          <w:rtl w:val="0"/>
        </w:rPr>
      </w:r>
    </w:p>
    <w:p w:rsidR="00000000" w:rsidDel="00000000" w:rsidP="00000000" w:rsidRDefault="00000000" w:rsidRPr="00000000" w14:paraId="00000023">
      <w:pPr>
        <w:rPr>
          <w:rFonts w:ascii="Raleway" w:cs="Raleway" w:eastAsia="Raleway" w:hAnsi="Raleway"/>
          <w:b w:val="1"/>
        </w:rPr>
      </w:pPr>
      <w:r w:rsidDel="00000000" w:rsidR="00000000" w:rsidRPr="00000000">
        <w:rPr>
          <w:rFonts w:ascii="Raleway" w:cs="Raleway" w:eastAsia="Raleway" w:hAnsi="Raleway"/>
          <w:b w:val="1"/>
          <w:rtl w:val="0"/>
        </w:rPr>
        <w:t xml:space="preserve">Step 1: Find Your Customer’s Archetype</w:t>
      </w:r>
    </w:p>
    <w:p w:rsidR="00000000" w:rsidDel="00000000" w:rsidP="00000000" w:rsidRDefault="00000000" w:rsidRPr="00000000" w14:paraId="00000024">
      <w:pPr>
        <w:rPr>
          <w:rFonts w:ascii="Raleway" w:cs="Raleway" w:eastAsia="Raleway" w:hAnsi="Raleway"/>
        </w:rPr>
      </w:pPr>
      <w:r w:rsidDel="00000000" w:rsidR="00000000" w:rsidRPr="00000000">
        <w:rPr>
          <w:rFonts w:ascii="Raleway" w:cs="Raleway" w:eastAsia="Raleway" w:hAnsi="Raleway"/>
          <w:rtl w:val="0"/>
        </w:rPr>
        <w:t xml:space="preserve">We’re going to write a story. In this story, your customer is the main character. The first thing to do is to determine who you are in relation to your customer. Good storytelling is all about patterns, and in most good storytelling, the characters can be easily divisioned into one of 12 basic archetypes. We need to find which archetype best fits your brand, and your customers.</w:t>
      </w:r>
    </w:p>
    <w:p w:rsidR="00000000" w:rsidDel="00000000" w:rsidP="00000000" w:rsidRDefault="00000000" w:rsidRPr="00000000" w14:paraId="00000025">
      <w:pPr>
        <w:rPr>
          <w:rFonts w:ascii="Raleway" w:cs="Raleway" w:eastAsia="Raleway" w:hAnsi="Raleway"/>
        </w:rPr>
      </w:pPr>
      <w:r w:rsidDel="00000000" w:rsidR="00000000" w:rsidRPr="00000000">
        <w:rPr>
          <w:rtl w:val="0"/>
        </w:rPr>
      </w:r>
    </w:p>
    <w:p w:rsidR="00000000" w:rsidDel="00000000" w:rsidP="00000000" w:rsidRDefault="00000000" w:rsidRPr="00000000" w14:paraId="00000026">
      <w:pPr>
        <w:rPr>
          <w:rFonts w:ascii="Raleway" w:cs="Raleway" w:eastAsia="Raleway" w:hAnsi="Raleway"/>
        </w:rPr>
      </w:pPr>
      <w:r w:rsidDel="00000000" w:rsidR="00000000" w:rsidRPr="00000000">
        <w:rPr>
          <w:rFonts w:ascii="Raleway" w:cs="Raleway" w:eastAsia="Raleway" w:hAnsi="Raleway"/>
          <w:rtl w:val="0"/>
        </w:rPr>
        <w:t xml:space="preserve">Review this graphic developed by renowned brand strategist, Steve Houraghan: </w:t>
      </w:r>
      <w:hyperlink r:id="rId7">
        <w:r w:rsidDel="00000000" w:rsidR="00000000" w:rsidRPr="00000000">
          <w:rPr>
            <w:rFonts w:ascii="Raleway" w:cs="Raleway" w:eastAsia="Raleway" w:hAnsi="Raleway"/>
            <w:color w:val="1155cc"/>
            <w:u w:val="single"/>
            <w:rtl w:val="0"/>
          </w:rPr>
          <w:t xml:space="preserve">https://ducimus.digital/wp-content/uploads/2020/11/BrandStrategy-Worksheet-9-ArchetypesFrameworkCheatSheet-1.pdf</w:t>
        </w:r>
      </w:hyperlink>
      <w:r w:rsidDel="00000000" w:rsidR="00000000" w:rsidRPr="00000000">
        <w:rPr>
          <w:rtl w:val="0"/>
        </w:rPr>
      </w:r>
    </w:p>
    <w:p w:rsidR="00000000" w:rsidDel="00000000" w:rsidP="00000000" w:rsidRDefault="00000000" w:rsidRPr="00000000" w14:paraId="00000027">
      <w:pPr>
        <w:rPr>
          <w:rFonts w:ascii="Raleway" w:cs="Raleway" w:eastAsia="Raleway" w:hAnsi="Raleway"/>
        </w:rPr>
      </w:pPr>
      <w:r w:rsidDel="00000000" w:rsidR="00000000" w:rsidRPr="00000000">
        <w:rPr>
          <w:rtl w:val="0"/>
        </w:rPr>
      </w:r>
    </w:p>
    <w:p w:rsidR="00000000" w:rsidDel="00000000" w:rsidP="00000000" w:rsidRDefault="00000000" w:rsidRPr="00000000" w14:paraId="00000028">
      <w:pPr>
        <w:rPr>
          <w:rFonts w:ascii="Raleway" w:cs="Raleway" w:eastAsia="Raleway" w:hAnsi="Raleway"/>
        </w:rPr>
      </w:pPr>
      <w:r w:rsidDel="00000000" w:rsidR="00000000" w:rsidRPr="00000000">
        <w:rPr>
          <w:rFonts w:ascii="Raleway" w:cs="Raleway" w:eastAsia="Raleway" w:hAnsi="Raleway"/>
          <w:rtl w:val="0"/>
        </w:rPr>
        <w:t xml:space="preserve">Which of these archetypes best aligns with your customers' values and desires?</w:t>
      </w:r>
    </w:p>
    <w:tbl>
      <w:tblPr>
        <w:tblStyle w:val="Table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rPr>
            </w:pPr>
            <w:r w:rsidDel="00000000" w:rsidR="00000000" w:rsidRPr="00000000">
              <w:rPr>
                <w:rFonts w:ascii="Raleway" w:cs="Raleway" w:eastAsia="Raleway" w:hAnsi="Raleway"/>
                <w:rtl w:val="0"/>
              </w:rPr>
              <w:t xml:space="preserve">Creator for the audience Hero/Sage for the brand voice</w:t>
            </w:r>
          </w:p>
        </w:tc>
      </w:tr>
    </w:tbl>
    <w:p w:rsidR="00000000" w:rsidDel="00000000" w:rsidP="00000000" w:rsidRDefault="00000000" w:rsidRPr="00000000" w14:paraId="0000002A">
      <w:pPr>
        <w:rPr>
          <w:rFonts w:ascii="Raleway" w:cs="Raleway" w:eastAsia="Raleway" w:hAnsi="Raleway"/>
        </w:rPr>
      </w:pPr>
      <w:r w:rsidDel="00000000" w:rsidR="00000000" w:rsidRPr="00000000">
        <w:rPr>
          <w:rtl w:val="0"/>
        </w:rPr>
      </w:r>
    </w:p>
    <w:p w:rsidR="00000000" w:rsidDel="00000000" w:rsidP="00000000" w:rsidRDefault="00000000" w:rsidRPr="00000000" w14:paraId="0000002B">
      <w:pPr>
        <w:rPr>
          <w:rFonts w:ascii="Raleway" w:cs="Raleway" w:eastAsia="Raleway" w:hAnsi="Raleway"/>
          <w:b w:val="1"/>
        </w:rPr>
      </w:pPr>
      <w:r w:rsidDel="00000000" w:rsidR="00000000" w:rsidRPr="00000000">
        <w:rPr>
          <w:rFonts w:ascii="Raleway" w:cs="Raleway" w:eastAsia="Raleway" w:hAnsi="Raleway"/>
          <w:b w:val="1"/>
          <w:rtl w:val="0"/>
        </w:rPr>
        <w:t xml:space="preserve">Step 2: Find Your Brand’s Archetype</w:t>
      </w:r>
    </w:p>
    <w:p w:rsidR="00000000" w:rsidDel="00000000" w:rsidP="00000000" w:rsidRDefault="00000000" w:rsidRPr="00000000" w14:paraId="0000002C">
      <w:pPr>
        <w:rPr>
          <w:rFonts w:ascii="Raleway" w:cs="Raleway" w:eastAsia="Raleway" w:hAnsi="Raleway"/>
          <w:b w:val="1"/>
        </w:rPr>
      </w:pPr>
      <w:r w:rsidDel="00000000" w:rsidR="00000000" w:rsidRPr="00000000">
        <w:rPr>
          <w:rtl w:val="0"/>
        </w:rPr>
      </w:r>
    </w:p>
    <w:p w:rsidR="00000000" w:rsidDel="00000000" w:rsidP="00000000" w:rsidRDefault="00000000" w:rsidRPr="00000000" w14:paraId="0000002D">
      <w:pPr>
        <w:rPr>
          <w:rFonts w:ascii="Raleway" w:cs="Raleway" w:eastAsia="Raleway" w:hAnsi="Raleway"/>
        </w:rPr>
      </w:pPr>
      <w:r w:rsidDel="00000000" w:rsidR="00000000" w:rsidRPr="00000000">
        <w:rPr>
          <w:rFonts w:ascii="Raleway" w:cs="Raleway" w:eastAsia="Raleway" w:hAnsi="Raleway"/>
          <w:rtl w:val="0"/>
        </w:rPr>
        <w:t xml:space="preserve">What are your customers looking for in someone who can solve their current problem/situation for them?</w:t>
      </w:r>
    </w:p>
    <w:p w:rsidR="00000000" w:rsidDel="00000000" w:rsidP="00000000" w:rsidRDefault="00000000" w:rsidRPr="00000000" w14:paraId="0000002E">
      <w:pPr>
        <w:rPr>
          <w:rFonts w:ascii="Raleway" w:cs="Raleway" w:eastAsia="Raleway" w:hAnsi="Raleway"/>
        </w:rPr>
      </w:pPr>
      <w:r w:rsidDel="00000000" w:rsidR="00000000" w:rsidRPr="00000000">
        <w:rPr>
          <w:rtl w:val="0"/>
        </w:rPr>
      </w:r>
    </w:p>
    <w:p w:rsidR="00000000" w:rsidDel="00000000" w:rsidP="00000000" w:rsidRDefault="00000000" w:rsidRPr="00000000" w14:paraId="0000002F">
      <w:pPr>
        <w:numPr>
          <w:ilvl w:val="0"/>
          <w:numId w:val="2"/>
        </w:numPr>
        <w:ind w:left="720" w:hanging="360"/>
        <w:rPr>
          <w:rFonts w:ascii="Raleway" w:cs="Raleway" w:eastAsia="Raleway" w:hAnsi="Raleway"/>
          <w:b w:val="1"/>
        </w:rPr>
      </w:pPr>
      <w:r w:rsidDel="00000000" w:rsidR="00000000" w:rsidRPr="00000000">
        <w:rPr>
          <w:rFonts w:ascii="Raleway" w:cs="Raleway" w:eastAsia="Raleway" w:hAnsi="Raleway"/>
          <w:b w:val="1"/>
          <w:rtl w:val="0"/>
        </w:rPr>
        <w:t xml:space="preserve">A Guide</w:t>
      </w:r>
      <w:r w:rsidDel="00000000" w:rsidR="00000000" w:rsidRPr="00000000">
        <w:rPr>
          <w:rtl w:val="0"/>
        </w:rPr>
      </w:r>
    </w:p>
    <w:p w:rsidR="00000000" w:rsidDel="00000000" w:rsidP="00000000" w:rsidRDefault="00000000" w:rsidRPr="00000000" w14:paraId="00000030">
      <w:pPr>
        <w:numPr>
          <w:ilvl w:val="0"/>
          <w:numId w:val="2"/>
        </w:numPr>
        <w:ind w:left="720" w:hanging="360"/>
        <w:rPr>
          <w:rFonts w:ascii="Raleway" w:cs="Raleway" w:eastAsia="Raleway" w:hAnsi="Raleway"/>
          <w:u w:val="none"/>
        </w:rPr>
      </w:pPr>
      <w:r w:rsidDel="00000000" w:rsidR="00000000" w:rsidRPr="00000000">
        <w:rPr>
          <w:rFonts w:ascii="Raleway" w:cs="Raleway" w:eastAsia="Raleway" w:hAnsi="Raleway"/>
          <w:rtl w:val="0"/>
        </w:rPr>
        <w:t xml:space="preserve">An Inspiration</w:t>
      </w:r>
      <w:r w:rsidDel="00000000" w:rsidR="00000000" w:rsidRPr="00000000">
        <w:rPr>
          <w:rtl w:val="0"/>
        </w:rPr>
      </w:r>
    </w:p>
    <w:p w:rsidR="00000000" w:rsidDel="00000000" w:rsidP="00000000" w:rsidRDefault="00000000" w:rsidRPr="00000000" w14:paraId="00000031">
      <w:pPr>
        <w:numPr>
          <w:ilvl w:val="0"/>
          <w:numId w:val="2"/>
        </w:numPr>
        <w:ind w:left="720" w:hanging="360"/>
        <w:rPr>
          <w:rFonts w:ascii="Raleway" w:cs="Raleway" w:eastAsia="Raleway" w:hAnsi="Raleway"/>
          <w:b w:val="1"/>
        </w:rPr>
      </w:pPr>
      <w:r w:rsidDel="00000000" w:rsidR="00000000" w:rsidRPr="00000000">
        <w:rPr>
          <w:rFonts w:ascii="Raleway" w:cs="Raleway" w:eastAsia="Raleway" w:hAnsi="Raleway"/>
          <w:b w:val="1"/>
          <w:rtl w:val="0"/>
        </w:rPr>
        <w:t xml:space="preserve">A Leader</w:t>
      </w:r>
      <w:r w:rsidDel="00000000" w:rsidR="00000000" w:rsidRPr="00000000">
        <w:rPr>
          <w:rtl w:val="0"/>
        </w:rPr>
      </w:r>
    </w:p>
    <w:p w:rsidR="00000000" w:rsidDel="00000000" w:rsidP="00000000" w:rsidRDefault="00000000" w:rsidRPr="00000000" w14:paraId="00000032">
      <w:pPr>
        <w:numPr>
          <w:ilvl w:val="0"/>
          <w:numId w:val="2"/>
        </w:numPr>
        <w:ind w:left="720" w:hanging="360"/>
        <w:rPr>
          <w:rFonts w:ascii="Raleway" w:cs="Raleway" w:eastAsia="Raleway" w:hAnsi="Raleway"/>
        </w:rPr>
      </w:pPr>
      <w:r w:rsidDel="00000000" w:rsidR="00000000" w:rsidRPr="00000000">
        <w:rPr>
          <w:rFonts w:ascii="Raleway" w:cs="Raleway" w:eastAsia="Raleway" w:hAnsi="Raleway"/>
          <w:rtl w:val="0"/>
        </w:rPr>
        <w:t xml:space="preserve">A Peer</w:t>
      </w:r>
      <w:r w:rsidDel="00000000" w:rsidR="00000000" w:rsidRPr="00000000">
        <w:rPr>
          <w:rtl w:val="0"/>
        </w:rPr>
      </w:r>
    </w:p>
    <w:p w:rsidR="00000000" w:rsidDel="00000000" w:rsidP="00000000" w:rsidRDefault="00000000" w:rsidRPr="00000000" w14:paraId="00000033">
      <w:pPr>
        <w:numPr>
          <w:ilvl w:val="0"/>
          <w:numId w:val="2"/>
        </w:numPr>
        <w:ind w:left="720" w:hanging="360"/>
        <w:rPr>
          <w:rFonts w:ascii="Raleway" w:cs="Raleway" w:eastAsia="Raleway" w:hAnsi="Raleway"/>
          <w:u w:val="none"/>
        </w:rPr>
      </w:pPr>
      <w:r w:rsidDel="00000000" w:rsidR="00000000" w:rsidRPr="00000000">
        <w:rPr>
          <w:rFonts w:ascii="Raleway" w:cs="Raleway" w:eastAsia="Raleway" w:hAnsi="Raleway"/>
          <w:rtl w:val="0"/>
        </w:rPr>
        <w:t xml:space="preserve">A Defender</w:t>
      </w:r>
      <w:r w:rsidDel="00000000" w:rsidR="00000000" w:rsidRPr="00000000">
        <w:rPr>
          <w:rtl w:val="0"/>
        </w:rPr>
      </w:r>
    </w:p>
    <w:p w:rsidR="00000000" w:rsidDel="00000000" w:rsidP="00000000" w:rsidRDefault="00000000" w:rsidRPr="00000000" w14:paraId="00000034">
      <w:pPr>
        <w:rPr>
          <w:rFonts w:ascii="Raleway" w:cs="Raleway" w:eastAsia="Raleway" w:hAnsi="Raleway"/>
        </w:rPr>
      </w:pPr>
      <w:r w:rsidDel="00000000" w:rsidR="00000000" w:rsidRPr="00000000">
        <w:rPr>
          <w:rFonts w:ascii="Raleway" w:cs="Raleway" w:eastAsia="Raleway" w:hAnsi="Raleway"/>
          <w:rtl w:val="0"/>
        </w:rPr>
        <w:t xml:space="preserve">Which of these messages is most likely to appeal to your ideal customer?</w:t>
      </w:r>
    </w:p>
    <w:p w:rsidR="00000000" w:rsidDel="00000000" w:rsidP="00000000" w:rsidRDefault="00000000" w:rsidRPr="00000000" w14:paraId="00000035">
      <w:pPr>
        <w:numPr>
          <w:ilvl w:val="0"/>
          <w:numId w:val="1"/>
        </w:numPr>
        <w:ind w:left="720" w:hanging="360"/>
        <w:rPr>
          <w:rFonts w:ascii="Raleway" w:cs="Raleway" w:eastAsia="Raleway" w:hAnsi="Raleway"/>
          <w:b w:val="1"/>
        </w:rPr>
      </w:pPr>
      <w:r w:rsidDel="00000000" w:rsidR="00000000" w:rsidRPr="00000000">
        <w:rPr>
          <w:rFonts w:ascii="Raleway" w:cs="Raleway" w:eastAsia="Raleway" w:hAnsi="Raleway"/>
          <w:b w:val="1"/>
          <w:rtl w:val="0"/>
        </w:rPr>
        <w:t xml:space="preserve">I can guide you</w:t>
      </w:r>
      <w:r w:rsidDel="00000000" w:rsidR="00000000" w:rsidRPr="00000000">
        <w:rPr>
          <w:rtl w:val="0"/>
        </w:rPr>
      </w:r>
    </w:p>
    <w:p w:rsidR="00000000" w:rsidDel="00000000" w:rsidP="00000000" w:rsidRDefault="00000000" w:rsidRPr="00000000" w14:paraId="00000036">
      <w:pPr>
        <w:numPr>
          <w:ilvl w:val="0"/>
          <w:numId w:val="1"/>
        </w:numPr>
        <w:ind w:left="720" w:hanging="360"/>
        <w:rPr>
          <w:rFonts w:ascii="Raleway" w:cs="Raleway" w:eastAsia="Raleway" w:hAnsi="Raleway"/>
          <w:u w:val="none"/>
        </w:rPr>
      </w:pPr>
      <w:r w:rsidDel="00000000" w:rsidR="00000000" w:rsidRPr="00000000">
        <w:rPr>
          <w:rFonts w:ascii="Raleway" w:cs="Raleway" w:eastAsia="Raleway" w:hAnsi="Raleway"/>
          <w:rtl w:val="0"/>
        </w:rPr>
        <w:t xml:space="preserve">You can be me</w:t>
      </w:r>
      <w:r w:rsidDel="00000000" w:rsidR="00000000" w:rsidRPr="00000000">
        <w:rPr>
          <w:rtl w:val="0"/>
        </w:rPr>
      </w:r>
    </w:p>
    <w:p w:rsidR="00000000" w:rsidDel="00000000" w:rsidP="00000000" w:rsidRDefault="00000000" w:rsidRPr="00000000" w14:paraId="00000037">
      <w:pPr>
        <w:numPr>
          <w:ilvl w:val="0"/>
          <w:numId w:val="1"/>
        </w:numPr>
        <w:ind w:left="720" w:hanging="360"/>
        <w:rPr>
          <w:rFonts w:ascii="Raleway" w:cs="Raleway" w:eastAsia="Raleway" w:hAnsi="Raleway"/>
          <w:u w:val="none"/>
        </w:rPr>
      </w:pPr>
      <w:r w:rsidDel="00000000" w:rsidR="00000000" w:rsidRPr="00000000">
        <w:rPr>
          <w:rFonts w:ascii="Raleway" w:cs="Raleway" w:eastAsia="Raleway" w:hAnsi="Raleway"/>
          <w:rtl w:val="0"/>
        </w:rPr>
        <w:t xml:space="preserve">You can be great</w:t>
      </w:r>
      <w:r w:rsidDel="00000000" w:rsidR="00000000" w:rsidRPr="00000000">
        <w:rPr>
          <w:rtl w:val="0"/>
        </w:rPr>
      </w:r>
    </w:p>
    <w:p w:rsidR="00000000" w:rsidDel="00000000" w:rsidP="00000000" w:rsidRDefault="00000000" w:rsidRPr="00000000" w14:paraId="00000038">
      <w:pPr>
        <w:numPr>
          <w:ilvl w:val="0"/>
          <w:numId w:val="1"/>
        </w:numPr>
        <w:ind w:left="720" w:hanging="360"/>
        <w:rPr>
          <w:rFonts w:ascii="Raleway" w:cs="Raleway" w:eastAsia="Raleway" w:hAnsi="Raleway"/>
          <w:u w:val="none"/>
        </w:rPr>
      </w:pPr>
      <w:r w:rsidDel="00000000" w:rsidR="00000000" w:rsidRPr="00000000">
        <w:rPr>
          <w:rFonts w:ascii="Raleway" w:cs="Raleway" w:eastAsia="Raleway" w:hAnsi="Raleway"/>
          <w:rtl w:val="0"/>
        </w:rPr>
        <w:t xml:space="preserve">We are the Same</w:t>
      </w:r>
      <w:r w:rsidDel="00000000" w:rsidR="00000000" w:rsidRPr="00000000">
        <w:rPr>
          <w:rtl w:val="0"/>
        </w:rPr>
      </w:r>
    </w:p>
    <w:p w:rsidR="00000000" w:rsidDel="00000000" w:rsidP="00000000" w:rsidRDefault="00000000" w:rsidRPr="00000000" w14:paraId="00000039">
      <w:pPr>
        <w:numPr>
          <w:ilvl w:val="0"/>
          <w:numId w:val="1"/>
        </w:numPr>
        <w:ind w:left="720" w:hanging="360"/>
        <w:rPr>
          <w:rFonts w:ascii="Raleway" w:cs="Raleway" w:eastAsia="Raleway" w:hAnsi="Raleway"/>
          <w:u w:val="none"/>
        </w:rPr>
      </w:pPr>
      <w:r w:rsidDel="00000000" w:rsidR="00000000" w:rsidRPr="00000000">
        <w:rPr>
          <w:rFonts w:ascii="Raleway" w:cs="Raleway" w:eastAsia="Raleway" w:hAnsi="Raleway"/>
          <w:rtl w:val="0"/>
        </w:rPr>
        <w:t xml:space="preserve">I can protect you</w:t>
      </w:r>
      <w:r w:rsidDel="00000000" w:rsidR="00000000" w:rsidRPr="00000000">
        <w:rPr>
          <w:rtl w:val="0"/>
        </w:rPr>
      </w:r>
    </w:p>
    <w:p w:rsidR="00000000" w:rsidDel="00000000" w:rsidP="00000000" w:rsidRDefault="00000000" w:rsidRPr="00000000" w14:paraId="0000003A">
      <w:pPr>
        <w:rPr>
          <w:rFonts w:ascii="Raleway" w:cs="Raleway" w:eastAsia="Raleway" w:hAnsi="Raleway"/>
          <w:b w:val="1"/>
        </w:rPr>
      </w:pPr>
      <w:r w:rsidDel="00000000" w:rsidR="00000000" w:rsidRPr="00000000">
        <w:rPr>
          <w:rtl w:val="0"/>
        </w:rPr>
      </w:r>
    </w:p>
    <w:p w:rsidR="00000000" w:rsidDel="00000000" w:rsidP="00000000" w:rsidRDefault="00000000" w:rsidRPr="00000000" w14:paraId="0000003B">
      <w:pPr>
        <w:rPr>
          <w:rFonts w:ascii="Raleway" w:cs="Raleway" w:eastAsia="Raleway" w:hAnsi="Raleway"/>
          <w:b w:val="1"/>
        </w:rPr>
      </w:pPr>
      <w:r w:rsidDel="00000000" w:rsidR="00000000" w:rsidRPr="00000000">
        <w:rPr>
          <w:rFonts w:ascii="Raleway" w:cs="Raleway" w:eastAsia="Raleway" w:hAnsi="Raleway"/>
          <w:b w:val="1"/>
          <w:rtl w:val="0"/>
        </w:rPr>
        <w:t xml:space="preserve">Step 3: Describe Your Brand’s Voice</w:t>
      </w:r>
    </w:p>
    <w:p w:rsidR="00000000" w:rsidDel="00000000" w:rsidP="00000000" w:rsidRDefault="00000000" w:rsidRPr="00000000" w14:paraId="0000003C">
      <w:pPr>
        <w:rPr>
          <w:rFonts w:ascii="Raleway" w:cs="Raleway" w:eastAsia="Raleway" w:hAnsi="Raleway"/>
        </w:rPr>
      </w:pPr>
      <w:r w:rsidDel="00000000" w:rsidR="00000000" w:rsidRPr="00000000">
        <w:rPr>
          <w:rtl w:val="0"/>
        </w:rPr>
      </w:r>
    </w:p>
    <w:p w:rsidR="00000000" w:rsidDel="00000000" w:rsidP="00000000" w:rsidRDefault="00000000" w:rsidRPr="00000000" w14:paraId="0000003D">
      <w:pPr>
        <w:rPr>
          <w:rFonts w:ascii="Raleway" w:cs="Raleway" w:eastAsia="Raleway" w:hAnsi="Raleway"/>
        </w:rPr>
      </w:pPr>
      <w:r w:rsidDel="00000000" w:rsidR="00000000" w:rsidRPr="00000000">
        <w:rPr>
          <w:rFonts w:ascii="Raleway" w:cs="Raleway" w:eastAsia="Raleway" w:hAnsi="Raleway"/>
          <w:rtl w:val="0"/>
        </w:rPr>
        <w:t xml:space="preserve">Will your brand be more formal or casual?</w:t>
        <w:br w:type="textWrapping"/>
        <w:t xml:space="preserve">On a scale from 1 to 10 (One being very formal, 10 being very casual) our brand is…</w:t>
      </w:r>
    </w:p>
    <w:tbl>
      <w:tblPr>
        <w:tblStyle w:val="Table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rPr>
            </w:pPr>
            <w:r w:rsidDel="00000000" w:rsidR="00000000" w:rsidRPr="00000000">
              <w:rPr>
                <w:rFonts w:ascii="Raleway" w:cs="Raleway" w:eastAsia="Raleway" w:hAnsi="Raleway"/>
                <w:rtl w:val="0"/>
              </w:rPr>
              <w:t xml:space="preserve">Three (Not stuffy formal. Friendly, relatable, but attractive to businesses/government/higher end residential)</w:t>
            </w:r>
          </w:p>
        </w:tc>
      </w:tr>
    </w:tbl>
    <w:p w:rsidR="00000000" w:rsidDel="00000000" w:rsidP="00000000" w:rsidRDefault="00000000" w:rsidRPr="00000000" w14:paraId="0000003F">
      <w:pPr>
        <w:rPr>
          <w:rFonts w:ascii="Raleway" w:cs="Raleway" w:eastAsia="Raleway" w:hAnsi="Raleway"/>
        </w:rPr>
      </w:pPr>
      <w:r w:rsidDel="00000000" w:rsidR="00000000" w:rsidRPr="00000000">
        <w:rPr>
          <w:rtl w:val="0"/>
        </w:rPr>
      </w:r>
    </w:p>
    <w:p w:rsidR="00000000" w:rsidDel="00000000" w:rsidP="00000000" w:rsidRDefault="00000000" w:rsidRPr="00000000" w14:paraId="00000040">
      <w:pPr>
        <w:rPr>
          <w:rFonts w:ascii="Raleway" w:cs="Raleway" w:eastAsia="Raleway" w:hAnsi="Raleway"/>
        </w:rPr>
      </w:pPr>
      <w:r w:rsidDel="00000000" w:rsidR="00000000" w:rsidRPr="00000000">
        <w:rPr>
          <w:rFonts w:ascii="Raleway" w:cs="Raleway" w:eastAsia="Raleway" w:hAnsi="Raleway"/>
          <w:rtl w:val="0"/>
        </w:rPr>
        <w:t xml:space="preserve">Will your brand be more straightforward or tactful?</w:t>
      </w:r>
    </w:p>
    <w:tbl>
      <w:tblPr>
        <w:tblStyle w:val="Table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More straightforward</w:t>
            </w:r>
          </w:p>
        </w:tc>
      </w:tr>
    </w:tbl>
    <w:p w:rsidR="00000000" w:rsidDel="00000000" w:rsidP="00000000" w:rsidRDefault="00000000" w:rsidRPr="00000000" w14:paraId="00000042">
      <w:pPr>
        <w:rPr>
          <w:rFonts w:ascii="Raleway" w:cs="Raleway" w:eastAsia="Raleway" w:hAnsi="Raleway"/>
        </w:rPr>
      </w:pPr>
      <w:r w:rsidDel="00000000" w:rsidR="00000000" w:rsidRPr="00000000">
        <w:rPr>
          <w:rtl w:val="0"/>
        </w:rPr>
      </w:r>
    </w:p>
    <w:p w:rsidR="00000000" w:rsidDel="00000000" w:rsidP="00000000" w:rsidRDefault="00000000" w:rsidRPr="00000000" w14:paraId="00000043">
      <w:pPr>
        <w:rPr>
          <w:rFonts w:ascii="Raleway" w:cs="Raleway" w:eastAsia="Raleway" w:hAnsi="Raleway"/>
        </w:rPr>
      </w:pPr>
      <w:r w:rsidDel="00000000" w:rsidR="00000000" w:rsidRPr="00000000">
        <w:rPr>
          <w:rFonts w:ascii="Raleway" w:cs="Raleway" w:eastAsia="Raleway" w:hAnsi="Raleway"/>
          <w:rtl w:val="0"/>
        </w:rPr>
        <w:t xml:space="preserve">Will your brand be more gritty and rough or articulate and refined?</w:t>
      </w:r>
    </w:p>
    <w:tbl>
      <w:tblPr>
        <w:tblStyle w:val="Table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More articulate and refined</w:t>
            </w:r>
          </w:p>
        </w:tc>
      </w:tr>
    </w:tbl>
    <w:p w:rsidR="00000000" w:rsidDel="00000000" w:rsidP="00000000" w:rsidRDefault="00000000" w:rsidRPr="00000000" w14:paraId="00000045">
      <w:pPr>
        <w:rPr>
          <w:rFonts w:ascii="Raleway" w:cs="Raleway" w:eastAsia="Raleway" w:hAnsi="Raleway"/>
        </w:rPr>
      </w:pPr>
      <w:r w:rsidDel="00000000" w:rsidR="00000000" w:rsidRPr="00000000">
        <w:rPr>
          <w:rtl w:val="0"/>
        </w:rPr>
      </w:r>
    </w:p>
    <w:p w:rsidR="00000000" w:rsidDel="00000000" w:rsidP="00000000" w:rsidRDefault="00000000" w:rsidRPr="00000000" w14:paraId="00000046">
      <w:pPr>
        <w:rPr>
          <w:rFonts w:ascii="Raleway" w:cs="Raleway" w:eastAsia="Raleway" w:hAnsi="Raleway"/>
        </w:rPr>
      </w:pPr>
      <w:r w:rsidDel="00000000" w:rsidR="00000000" w:rsidRPr="00000000">
        <w:rPr>
          <w:rFonts w:ascii="Raleway" w:cs="Raleway" w:eastAsia="Raleway" w:hAnsi="Raleway"/>
          <w:rtl w:val="0"/>
        </w:rPr>
        <w:t xml:space="preserve">Will your brand be more aloof or seductive?</w:t>
      </w:r>
    </w:p>
    <w:tbl>
      <w:tblPr>
        <w:tblStyle w:val="Table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More aloof. Professional/reasonable/rational but still relatable </w:t>
            </w:r>
          </w:p>
        </w:tc>
      </w:tr>
    </w:tbl>
    <w:p w:rsidR="00000000" w:rsidDel="00000000" w:rsidP="00000000" w:rsidRDefault="00000000" w:rsidRPr="00000000" w14:paraId="00000048">
      <w:pPr>
        <w:rPr>
          <w:rFonts w:ascii="Raleway" w:cs="Raleway" w:eastAsia="Raleway" w:hAnsi="Raleway"/>
        </w:rPr>
      </w:pP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rPr/>
    </w:pPr>
    <w:r w:rsidDel="00000000" w:rsidR="00000000" w:rsidRPr="00000000">
      <w:rPr/>
      <w:drawing>
        <wp:anchor allowOverlap="1" behindDoc="0" distB="114300" distT="114300" distL="114300" distR="114300" hidden="0" layoutInCell="1" locked="0" relativeHeight="0" simplePos="0">
          <wp:simplePos x="0" y="0"/>
          <wp:positionH relativeFrom="page">
            <wp:posOffset>-9522</wp:posOffset>
          </wp:positionH>
          <wp:positionV relativeFrom="page">
            <wp:posOffset>0</wp:posOffset>
          </wp:positionV>
          <wp:extent cx="7786688" cy="2108200"/>
          <wp:effectExtent b="0" l="0" r="0" t="0"/>
          <wp:wrapTopAndBottom distB="114300" distT="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786688" cy="21082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ucimus.digital/wp-content/uploads/2020/11/BrandStrategy-Worksheet-9-ArchetypesFrameworkCheatSheet-1.pdf"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hCT5FVO1t01huWAkPg6lBaROxw==">AMUW2mWSZLYZW8/FJEIdJ+ZHmzzRJ8SxT/VI72ByjBoaBsJCF7+9I52HfnnEr++0swKxm3LljR3WUDWzYcThaL5mvO1hfnJXX2otKmxNNoURDSlX6L/dkTKp9k0PTBB97/9V5bRuzJgl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